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57C" w14:textId="5629AFDF" w:rsidR="00A65ADE" w:rsidRPr="000A5395" w:rsidRDefault="000A5395" w:rsidP="00A65ADE">
      <w:pPr>
        <w:rPr>
          <w:sz w:val="22"/>
          <w:szCs w:val="22"/>
        </w:rPr>
      </w:pPr>
      <w:r w:rsidRPr="000A5395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5E3C930E" wp14:editId="62B5D5BD">
            <wp:simplePos x="0" y="0"/>
            <wp:positionH relativeFrom="page">
              <wp:posOffset>-139700</wp:posOffset>
            </wp:positionH>
            <wp:positionV relativeFrom="page">
              <wp:posOffset>596900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ADE" w:rsidRPr="000A5395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17FAB068" wp14:editId="35FC0127">
            <wp:simplePos x="0" y="0"/>
            <wp:positionH relativeFrom="leftMargin">
              <wp:posOffset>66675</wp:posOffset>
            </wp:positionH>
            <wp:positionV relativeFrom="page">
              <wp:posOffset>47625</wp:posOffset>
            </wp:positionV>
            <wp:extent cx="1619250" cy="1082738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27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ADE" w:rsidRPr="000A5395">
        <w:rPr>
          <w:rFonts w:ascii="Arial" w:hAnsi="Arial" w:cs="Arial"/>
          <w:sz w:val="22"/>
          <w:szCs w:val="22"/>
        </w:rPr>
        <w:t xml:space="preserve">Bydgoszcz, dnia </w:t>
      </w:r>
      <w:r w:rsidR="001E200B" w:rsidRPr="000A539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9 stycznia </w:t>
      </w:r>
      <w:r w:rsidR="00A65ADE" w:rsidRPr="000A5395">
        <w:rPr>
          <w:rFonts w:ascii="Arial" w:hAnsi="Arial" w:cs="Arial"/>
          <w:sz w:val="22"/>
          <w:szCs w:val="22"/>
        </w:rPr>
        <w:t>202</w:t>
      </w:r>
      <w:r w:rsidR="001E200B" w:rsidRPr="000A5395">
        <w:rPr>
          <w:rFonts w:ascii="Arial" w:hAnsi="Arial" w:cs="Arial"/>
          <w:sz w:val="22"/>
          <w:szCs w:val="22"/>
        </w:rPr>
        <w:t>2</w:t>
      </w:r>
      <w:r w:rsidR="00A65ADE" w:rsidRPr="000A5395">
        <w:rPr>
          <w:rFonts w:ascii="Arial" w:hAnsi="Arial" w:cs="Arial"/>
          <w:sz w:val="22"/>
          <w:szCs w:val="22"/>
        </w:rPr>
        <w:t xml:space="preserve"> r.</w:t>
      </w:r>
    </w:p>
    <w:p w14:paraId="2494AB8C" w14:textId="4E66F82E" w:rsidR="00A65ADE" w:rsidRPr="000A5395" w:rsidRDefault="00A65ADE" w:rsidP="00A65ADE">
      <w:pPr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>L.dz.</w:t>
      </w:r>
      <w:r w:rsidR="005E2450" w:rsidRPr="000A5395">
        <w:rPr>
          <w:rFonts w:ascii="Arial" w:hAnsi="Arial" w:cs="Arial"/>
          <w:sz w:val="22"/>
          <w:szCs w:val="22"/>
        </w:rPr>
        <w:t xml:space="preserve"> </w:t>
      </w:r>
      <w:r w:rsidR="000C7FD9">
        <w:rPr>
          <w:rFonts w:ascii="Arial" w:hAnsi="Arial" w:cs="Arial"/>
          <w:sz w:val="22"/>
          <w:szCs w:val="22"/>
        </w:rPr>
        <w:t>21</w:t>
      </w:r>
      <w:r w:rsidRPr="000A5395">
        <w:rPr>
          <w:rFonts w:ascii="Arial" w:hAnsi="Arial" w:cs="Arial"/>
          <w:sz w:val="22"/>
          <w:szCs w:val="22"/>
        </w:rPr>
        <w:t>/</w:t>
      </w:r>
      <w:proofErr w:type="spellStart"/>
      <w:r w:rsidRPr="000A5395">
        <w:rPr>
          <w:rFonts w:ascii="Arial" w:hAnsi="Arial" w:cs="Arial"/>
          <w:sz w:val="22"/>
          <w:szCs w:val="22"/>
        </w:rPr>
        <w:t>DOiON</w:t>
      </w:r>
      <w:proofErr w:type="spellEnd"/>
      <w:r w:rsidRPr="000A5395">
        <w:rPr>
          <w:rFonts w:ascii="Arial" w:hAnsi="Arial" w:cs="Arial"/>
          <w:sz w:val="22"/>
          <w:szCs w:val="22"/>
        </w:rPr>
        <w:t>/MK-L/202</w:t>
      </w:r>
      <w:r w:rsidR="001E200B" w:rsidRPr="000A5395">
        <w:rPr>
          <w:rFonts w:ascii="Arial" w:hAnsi="Arial" w:cs="Arial"/>
          <w:sz w:val="22"/>
          <w:szCs w:val="22"/>
        </w:rPr>
        <w:t>2</w:t>
      </w:r>
    </w:p>
    <w:p w14:paraId="7685E7DB" w14:textId="77777777" w:rsidR="00A65ADE" w:rsidRPr="000A5395" w:rsidRDefault="00A65ADE" w:rsidP="00A65ADE">
      <w:pPr>
        <w:pStyle w:val="Tekstwstpniesformatowany"/>
        <w:jc w:val="both"/>
        <w:rPr>
          <w:rFonts w:ascii="Arial" w:hAnsi="Arial" w:cs="Arial"/>
          <w:sz w:val="22"/>
          <w:szCs w:val="22"/>
        </w:rPr>
      </w:pPr>
    </w:p>
    <w:p w14:paraId="3DE96A49" w14:textId="1FC44242" w:rsidR="00A65ADE" w:rsidRPr="000A5395" w:rsidRDefault="00A65ADE" w:rsidP="000A5395">
      <w:pPr>
        <w:pStyle w:val="Tekstwstpniesformatowany"/>
        <w:ind w:right="283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hAnsi="Arial" w:cs="Arial"/>
          <w:sz w:val="22"/>
          <w:szCs w:val="22"/>
        </w:rPr>
        <w:cr/>
      </w: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3E9F3B6D" w14:textId="77777777" w:rsidR="00A65ADE" w:rsidRPr="000A5395" w:rsidRDefault="00A65ADE" w:rsidP="000A5395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7DB79451" w14:textId="77777777" w:rsidR="00A65ADE" w:rsidRPr="000A5395" w:rsidRDefault="00A65ADE" w:rsidP="000A5395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06C1F1D2" w14:textId="77777777" w:rsidR="00A65ADE" w:rsidRPr="000A5395" w:rsidRDefault="00A65ADE" w:rsidP="000A5395">
      <w:pPr>
        <w:widowControl/>
        <w:suppressAutoHyphens w:val="0"/>
        <w:ind w:right="283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5966CBA5" w14:textId="77777777" w:rsidR="00A65ADE" w:rsidRPr="000A5395" w:rsidRDefault="00A65ADE" w:rsidP="000A5395">
      <w:pPr>
        <w:widowControl/>
        <w:suppressAutoHyphens w:val="0"/>
        <w:spacing w:line="360" w:lineRule="auto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9708F37" w14:textId="64261C00" w:rsidR="00A65ADE" w:rsidRPr="000A5395" w:rsidRDefault="00A65ADE" w:rsidP="000A5395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Zgodnie z ustaleniami z poprzedniego posiedzenia, uprzejmie zapraszam na kolejne posiedzenie Rady Nadzorczej Bydgoskiego Towarzystwa Budownictwa </w:t>
      </w:r>
      <w:r w:rsid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</w:t>
      </w: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połecznego, które zwołuję na dzień </w:t>
      </w:r>
      <w:r w:rsidR="001E200B"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27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="001E200B"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stycznia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202</w:t>
      </w:r>
      <w:r w:rsidR="001E200B"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2</w:t>
      </w:r>
      <w:r w:rsidRPr="000A5395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r. godz. 9:00 </w:t>
      </w:r>
      <w:r w:rsidRPr="000A539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biura Spółki, z następującym porządkiem posiedzenia :</w:t>
      </w:r>
    </w:p>
    <w:p w14:paraId="0E32EA87" w14:textId="77777777" w:rsidR="00A65ADE" w:rsidRPr="000A5395" w:rsidRDefault="00A65ADE" w:rsidP="000A5395">
      <w:pPr>
        <w:widowControl/>
        <w:suppressAutoHyphens w:val="0"/>
        <w:ind w:right="283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25C03B3" w14:textId="77777777" w:rsidR="00A65ADE" w:rsidRPr="000A5395" w:rsidRDefault="00A65ADE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2F06CEE2" w14:textId="77777777" w:rsidR="00A65ADE" w:rsidRPr="000A5395" w:rsidRDefault="00A65ADE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14:paraId="333B7A4F" w14:textId="77777777" w:rsidR="00A65ADE" w:rsidRPr="000A5395" w:rsidRDefault="00A65ADE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0BD00A1C" w14:textId="3FF65322" w:rsidR="00A65ADE" w:rsidRPr="000A5395" w:rsidRDefault="00A65ADE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14:paraId="7FBB0740" w14:textId="77777777" w:rsidR="00823C61" w:rsidRPr="000A5395" w:rsidRDefault="00823C61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kwartalnej informacji o Spółce,</w:t>
      </w:r>
    </w:p>
    <w:p w14:paraId="45121B2F" w14:textId="0011C6D6" w:rsidR="00823C61" w:rsidRPr="000A5395" w:rsidRDefault="00823C61" w:rsidP="000A5395">
      <w:pPr>
        <w:pStyle w:val="Akapitzlist1"/>
        <w:numPr>
          <w:ilvl w:val="0"/>
          <w:numId w:val="1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omówienie wstępnych wyników </w:t>
      </w:r>
      <w:proofErr w:type="spellStart"/>
      <w:r w:rsidRPr="000A5395">
        <w:rPr>
          <w:rFonts w:ascii="Arial" w:hAnsi="Arial" w:cs="Arial"/>
          <w:sz w:val="22"/>
          <w:szCs w:val="22"/>
        </w:rPr>
        <w:t>ekonomiczno</w:t>
      </w:r>
      <w:proofErr w:type="spellEnd"/>
      <w:r w:rsidRPr="000A5395">
        <w:rPr>
          <w:rFonts w:ascii="Arial" w:hAnsi="Arial" w:cs="Arial"/>
          <w:sz w:val="22"/>
          <w:szCs w:val="22"/>
        </w:rPr>
        <w:t xml:space="preserve"> - finansowych Spółki za 2021 rok</w:t>
      </w:r>
      <w:r w:rsidR="000A5395">
        <w:rPr>
          <w:rFonts w:ascii="Arial" w:hAnsi="Arial" w:cs="Arial"/>
          <w:sz w:val="22"/>
          <w:szCs w:val="22"/>
        </w:rPr>
        <w:t>,</w:t>
      </w:r>
    </w:p>
    <w:p w14:paraId="62A9BA81" w14:textId="62BA1423" w:rsidR="00823C61" w:rsidRPr="000A5395" w:rsidRDefault="00823C61" w:rsidP="000A5395">
      <w:pPr>
        <w:pStyle w:val="Akapitzlist1"/>
        <w:numPr>
          <w:ilvl w:val="0"/>
          <w:numId w:val="1"/>
        </w:numPr>
        <w:ind w:right="283"/>
        <w:jc w:val="both"/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>zaopiniowanie projektu Planu rzeczowo-finansowego Spółki na 2022 rok,</w:t>
      </w:r>
    </w:p>
    <w:p w14:paraId="617D843F" w14:textId="7C1DDBC9" w:rsidR="00823C61" w:rsidRPr="000A5395" w:rsidRDefault="00823C61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ustalenie celów zarządczych Zarządu Spółki na 2022 rok,</w:t>
      </w:r>
    </w:p>
    <w:p w14:paraId="7CEC474E" w14:textId="180C0B76" w:rsidR="0071446D" w:rsidRPr="000A5395" w:rsidRDefault="000A5395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omówienie i </w:t>
      </w:r>
      <w:r w:rsidR="0071446D"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sprawozdania z kontroli zamówień publicznych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, </w:t>
      </w:r>
      <w:r w:rsidR="0071446D"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przeprowadzonej przez Panią </w:t>
      </w:r>
      <w:r w:rsidR="00692A69"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Małgorzatę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</w:t>
      </w:r>
      <w:proofErr w:type="spellStart"/>
      <w:r w:rsidR="00692A69"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Poł</w:t>
      </w:r>
      <w:r w:rsidR="00021670"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u</w:t>
      </w:r>
      <w:r w:rsidR="00692A69"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kard</w:t>
      </w:r>
      <w:proofErr w:type="spellEnd"/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- Falkowską,</w:t>
      </w:r>
    </w:p>
    <w:p w14:paraId="2085A77B" w14:textId="38A1AAED" w:rsidR="0071446D" w:rsidRPr="000A5395" w:rsidRDefault="000A5395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omówienie i </w:t>
      </w:r>
      <w:r w:rsidR="0071446D"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sprawozdanie z kontroli skutków wprowadzenia w 2021 roku kilku aktów wewnętrznych Spółki</w:t>
      </w:r>
      <w:r w:rsidR="00692A69"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, przeprowadzonej przez Pana Adama Nowaka,</w:t>
      </w:r>
    </w:p>
    <w:p w14:paraId="7012BCC6" w14:textId="331C7FDC" w:rsidR="00A65ADE" w:rsidRPr="000A5395" w:rsidRDefault="00A65ADE" w:rsidP="000A5395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informacja Zarządu </w:t>
      </w:r>
      <w:r w:rsidR="0044459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o </w:t>
      </w: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bieżących sprawach Spółki</w:t>
      </w:r>
      <w:r w:rsidR="0044459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i przebiegu</w:t>
      </w:r>
      <w:r w:rsidR="00AE03D7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prowadzonej </w:t>
      </w:r>
      <w:r w:rsidR="00444594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 inwestycji,</w:t>
      </w:r>
    </w:p>
    <w:p w14:paraId="19E0DFA2" w14:textId="77777777" w:rsidR="00A65ADE" w:rsidRPr="000A5395" w:rsidRDefault="00A65ADE" w:rsidP="00A65ADE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14:paraId="62F00C50" w14:textId="77777777" w:rsidR="00A65ADE" w:rsidRPr="000A5395" w:rsidRDefault="00A65ADE" w:rsidP="00A65ADE">
      <w:pPr>
        <w:widowControl/>
        <w:numPr>
          <w:ilvl w:val="0"/>
          <w:numId w:val="1"/>
        </w:numPr>
        <w:suppressAutoHyphens w:val="0"/>
        <w:ind w:right="283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A5395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12A176CC" w14:textId="04104DCF" w:rsidR="00A65ADE" w:rsidRDefault="00A65ADE" w:rsidP="00A65AD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085A9A9" w14:textId="77777777" w:rsidR="00444594" w:rsidRPr="000A5395" w:rsidRDefault="00444594" w:rsidP="00A65AD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7572E13" w14:textId="77777777" w:rsidR="00A65ADE" w:rsidRPr="000A5395" w:rsidRDefault="00A65ADE" w:rsidP="00A65AD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A5395">
        <w:rPr>
          <w:rFonts w:ascii="Arial" w:eastAsia="Calibri" w:hAnsi="Arial" w:cs="Arial"/>
          <w:sz w:val="22"/>
          <w:szCs w:val="22"/>
          <w:lang w:eastAsia="en-US"/>
        </w:rPr>
        <w:t>Z poważaniem</w:t>
      </w:r>
    </w:p>
    <w:p w14:paraId="07F12458" w14:textId="77777777" w:rsidR="00A65ADE" w:rsidRPr="000A5395" w:rsidRDefault="00A65ADE" w:rsidP="00A65ADE">
      <w:pPr>
        <w:jc w:val="both"/>
        <w:rPr>
          <w:rFonts w:ascii="Arial" w:hAnsi="Arial" w:cs="Arial"/>
          <w:sz w:val="22"/>
          <w:szCs w:val="22"/>
        </w:rPr>
      </w:pPr>
    </w:p>
    <w:p w14:paraId="490BF9EB" w14:textId="77777777" w:rsidR="00A65ADE" w:rsidRPr="000A5395" w:rsidRDefault="00A65ADE" w:rsidP="00A65ADE">
      <w:pPr>
        <w:jc w:val="both"/>
        <w:rPr>
          <w:rFonts w:ascii="Arial" w:hAnsi="Arial" w:cs="Arial"/>
          <w:kern w:val="2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Przewodnicząca Rady Nadzorczej </w:t>
      </w:r>
    </w:p>
    <w:p w14:paraId="6B7F7DD1" w14:textId="77777777" w:rsidR="00A65ADE" w:rsidRPr="000A5395" w:rsidRDefault="00A65ADE" w:rsidP="00A65ADE">
      <w:pPr>
        <w:jc w:val="both"/>
        <w:rPr>
          <w:rFonts w:ascii="Arial" w:hAnsi="Arial" w:cs="Arial"/>
          <w:sz w:val="22"/>
          <w:szCs w:val="22"/>
        </w:rPr>
      </w:pPr>
    </w:p>
    <w:p w14:paraId="150AA5C7" w14:textId="77777777" w:rsidR="00A65ADE" w:rsidRPr="000A5395" w:rsidRDefault="00A65ADE" w:rsidP="00A65ADE">
      <w:pPr>
        <w:jc w:val="both"/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               </w:t>
      </w:r>
    </w:p>
    <w:p w14:paraId="548677AB" w14:textId="77777777" w:rsidR="00A65ADE" w:rsidRPr="000A5395" w:rsidRDefault="00A65ADE" w:rsidP="00A65ADE">
      <w:pPr>
        <w:jc w:val="both"/>
        <w:rPr>
          <w:rFonts w:ascii="Arial" w:hAnsi="Arial" w:cs="Arial"/>
          <w:sz w:val="22"/>
          <w:szCs w:val="22"/>
        </w:rPr>
      </w:pPr>
      <w:r w:rsidRPr="000A5395">
        <w:rPr>
          <w:rFonts w:ascii="Arial" w:hAnsi="Arial" w:cs="Arial"/>
          <w:sz w:val="22"/>
          <w:szCs w:val="22"/>
        </w:rPr>
        <w:t xml:space="preserve">                Ewa Czerska    </w:t>
      </w:r>
    </w:p>
    <w:p w14:paraId="45A9B3B0" w14:textId="77777777" w:rsidR="00A65ADE" w:rsidRPr="00BC23AA" w:rsidRDefault="00A65ADE" w:rsidP="00A65ADE">
      <w:pPr>
        <w:ind w:left="-142" w:firstLine="322"/>
        <w:jc w:val="both"/>
        <w:rPr>
          <w:rFonts w:ascii="Arial" w:hAnsi="Arial" w:cs="Arial"/>
          <w:sz w:val="22"/>
          <w:szCs w:val="22"/>
        </w:rPr>
      </w:pPr>
    </w:p>
    <w:p w14:paraId="4C9E8468" w14:textId="77777777" w:rsidR="00444594" w:rsidRDefault="00444594" w:rsidP="00A65ADE">
      <w:pPr>
        <w:ind w:firstLine="142"/>
        <w:rPr>
          <w:rFonts w:ascii="Arial" w:hAnsi="Arial" w:cs="Arial"/>
          <w:sz w:val="22"/>
          <w:szCs w:val="22"/>
        </w:rPr>
      </w:pPr>
    </w:p>
    <w:p w14:paraId="00C1B844" w14:textId="22CA795C" w:rsidR="00A65ADE" w:rsidRPr="00BC23AA" w:rsidRDefault="00A65ADE" w:rsidP="00A65ADE">
      <w:pPr>
        <w:ind w:firstLine="142"/>
        <w:rPr>
          <w:rFonts w:ascii="Arial" w:hAnsi="Arial" w:cs="Arial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>załączniki :</w:t>
      </w:r>
    </w:p>
    <w:p w14:paraId="22C6B357" w14:textId="77777777" w:rsidR="00A65ADE" w:rsidRPr="00BC23AA" w:rsidRDefault="00A65ADE" w:rsidP="00A65ADE">
      <w:pPr>
        <w:ind w:hanging="284"/>
        <w:rPr>
          <w:rFonts w:ascii="Arial" w:hAnsi="Arial" w:cs="Arial"/>
          <w:sz w:val="22"/>
          <w:szCs w:val="22"/>
        </w:rPr>
      </w:pPr>
    </w:p>
    <w:p w14:paraId="3BDAD1A5" w14:textId="3762E881" w:rsidR="00A65ADE" w:rsidRDefault="00A65ADE" w:rsidP="00A65ADE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 w:rsidRPr="00BC23AA">
        <w:rPr>
          <w:rFonts w:ascii="Arial" w:hAnsi="Arial" w:cs="Arial"/>
          <w:sz w:val="22"/>
          <w:szCs w:val="22"/>
        </w:rPr>
        <w:t xml:space="preserve">protokół </w:t>
      </w:r>
      <w:r>
        <w:rPr>
          <w:rFonts w:ascii="Arial" w:hAnsi="Arial" w:cs="Arial"/>
          <w:sz w:val="22"/>
          <w:szCs w:val="22"/>
        </w:rPr>
        <w:t xml:space="preserve">z </w:t>
      </w:r>
      <w:r w:rsidRPr="00BC23AA">
        <w:rPr>
          <w:rFonts w:ascii="Arial" w:hAnsi="Arial" w:cs="Arial"/>
          <w:sz w:val="22"/>
          <w:szCs w:val="22"/>
        </w:rPr>
        <w:t>posiedzenia RN z dni</w:t>
      </w:r>
      <w:r>
        <w:rPr>
          <w:rFonts w:ascii="Arial" w:hAnsi="Arial" w:cs="Arial"/>
          <w:sz w:val="22"/>
          <w:szCs w:val="22"/>
        </w:rPr>
        <w:t>a</w:t>
      </w:r>
      <w:r w:rsidRPr="00BC23AA">
        <w:rPr>
          <w:rFonts w:ascii="Arial" w:hAnsi="Arial" w:cs="Arial"/>
          <w:sz w:val="22"/>
          <w:szCs w:val="22"/>
        </w:rPr>
        <w:t xml:space="preserve"> </w:t>
      </w:r>
      <w:r w:rsidR="00823C61">
        <w:rPr>
          <w:rFonts w:ascii="Arial" w:hAnsi="Arial" w:cs="Arial"/>
          <w:sz w:val="22"/>
          <w:szCs w:val="22"/>
        </w:rPr>
        <w:t>14</w:t>
      </w:r>
      <w:r w:rsidRPr="00BC23AA">
        <w:rPr>
          <w:rFonts w:ascii="Arial" w:hAnsi="Arial" w:cs="Arial"/>
          <w:sz w:val="22"/>
          <w:szCs w:val="22"/>
        </w:rPr>
        <w:t xml:space="preserve"> </w:t>
      </w:r>
      <w:r w:rsidR="00823C61">
        <w:rPr>
          <w:rFonts w:ascii="Arial" w:hAnsi="Arial" w:cs="Arial"/>
          <w:sz w:val="22"/>
          <w:szCs w:val="22"/>
        </w:rPr>
        <w:t>grudnia</w:t>
      </w:r>
      <w:r w:rsidRPr="00BC23AA">
        <w:rPr>
          <w:rFonts w:ascii="Arial" w:hAnsi="Arial" w:cs="Arial"/>
          <w:sz w:val="22"/>
          <w:szCs w:val="22"/>
        </w:rPr>
        <w:t xml:space="preserve"> 2021 r.</w:t>
      </w:r>
      <w:r w:rsidR="00692A69">
        <w:rPr>
          <w:rFonts w:ascii="Arial" w:hAnsi="Arial" w:cs="Arial"/>
          <w:sz w:val="22"/>
          <w:szCs w:val="22"/>
        </w:rPr>
        <w:t>,</w:t>
      </w:r>
    </w:p>
    <w:p w14:paraId="678711F0" w14:textId="6B9E09F7" w:rsidR="00692A69" w:rsidRDefault="00692A69" w:rsidP="00A65ADE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kwartalna Spółki za IV kwartał 2021 r.,</w:t>
      </w:r>
    </w:p>
    <w:p w14:paraId="28F14976" w14:textId="78950524" w:rsidR="00692A69" w:rsidRDefault="007C46AA" w:rsidP="00A65ADE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A7268">
        <w:rPr>
          <w:rFonts w:ascii="Arial" w:hAnsi="Arial" w:cs="Arial"/>
          <w:sz w:val="22"/>
          <w:szCs w:val="22"/>
        </w:rPr>
        <w:t xml:space="preserve">rojekt </w:t>
      </w:r>
      <w:r w:rsidR="00692A69">
        <w:rPr>
          <w:rFonts w:ascii="Arial" w:hAnsi="Arial" w:cs="Arial"/>
          <w:sz w:val="22"/>
          <w:szCs w:val="22"/>
        </w:rPr>
        <w:t>Plan</w:t>
      </w:r>
      <w:r w:rsidR="001A7268">
        <w:rPr>
          <w:rFonts w:ascii="Arial" w:hAnsi="Arial" w:cs="Arial"/>
          <w:sz w:val="22"/>
          <w:szCs w:val="22"/>
        </w:rPr>
        <w:t>u</w:t>
      </w:r>
      <w:r w:rsidR="00692A69">
        <w:rPr>
          <w:rFonts w:ascii="Arial" w:hAnsi="Arial" w:cs="Arial"/>
          <w:sz w:val="22"/>
          <w:szCs w:val="22"/>
        </w:rPr>
        <w:t xml:space="preserve"> rzeczowo-finansow</w:t>
      </w:r>
      <w:r w:rsidR="001A7268">
        <w:rPr>
          <w:rFonts w:ascii="Arial" w:hAnsi="Arial" w:cs="Arial"/>
          <w:sz w:val="22"/>
          <w:szCs w:val="22"/>
        </w:rPr>
        <w:t xml:space="preserve">ego </w:t>
      </w:r>
      <w:r>
        <w:rPr>
          <w:rFonts w:ascii="Arial" w:hAnsi="Arial" w:cs="Arial"/>
          <w:sz w:val="22"/>
          <w:szCs w:val="22"/>
        </w:rPr>
        <w:t xml:space="preserve">Spółki </w:t>
      </w:r>
      <w:r w:rsidR="001A7268">
        <w:rPr>
          <w:rFonts w:ascii="Arial" w:hAnsi="Arial" w:cs="Arial"/>
          <w:sz w:val="22"/>
          <w:szCs w:val="22"/>
        </w:rPr>
        <w:t>na 2022 r</w:t>
      </w:r>
      <w:r>
        <w:rPr>
          <w:rFonts w:ascii="Arial" w:hAnsi="Arial" w:cs="Arial"/>
          <w:sz w:val="22"/>
          <w:szCs w:val="22"/>
        </w:rPr>
        <w:t>ok</w:t>
      </w:r>
    </w:p>
    <w:p w14:paraId="0C7CFA61" w14:textId="66AE4F40" w:rsidR="00A65ADE" w:rsidRDefault="007C46AA" w:rsidP="00A65ADE">
      <w:pPr>
        <w:numPr>
          <w:ilvl w:val="0"/>
          <w:numId w:val="2"/>
        </w:numPr>
        <w:ind w:left="426" w:hanging="284"/>
        <w:contextualSpacing/>
        <w:jc w:val="both"/>
      </w:pPr>
      <w:r>
        <w:rPr>
          <w:rFonts w:ascii="Arial" w:hAnsi="Arial" w:cs="Arial"/>
          <w:sz w:val="22"/>
          <w:szCs w:val="22"/>
        </w:rPr>
        <w:t>p</w:t>
      </w:r>
      <w:r w:rsidR="001A7268" w:rsidRPr="007C46AA">
        <w:rPr>
          <w:rFonts w:ascii="Arial" w:hAnsi="Arial" w:cs="Arial"/>
          <w:sz w:val="22"/>
          <w:szCs w:val="22"/>
        </w:rPr>
        <w:t xml:space="preserve">rojekty </w:t>
      </w:r>
      <w:r>
        <w:rPr>
          <w:rFonts w:ascii="Arial" w:hAnsi="Arial" w:cs="Arial"/>
          <w:sz w:val="22"/>
          <w:szCs w:val="22"/>
        </w:rPr>
        <w:t>u</w:t>
      </w:r>
      <w:r w:rsidR="001A7268" w:rsidRPr="007C46AA">
        <w:rPr>
          <w:rFonts w:ascii="Arial" w:hAnsi="Arial" w:cs="Arial"/>
          <w:sz w:val="22"/>
          <w:szCs w:val="22"/>
        </w:rPr>
        <w:t>chwał</w:t>
      </w:r>
    </w:p>
    <w:p w14:paraId="319E10E3" w14:textId="77777777" w:rsidR="00A65ADE" w:rsidRDefault="00A65ADE" w:rsidP="00A65ADE"/>
    <w:p w14:paraId="146F2BDC" w14:textId="77777777" w:rsidR="00F1082A" w:rsidRDefault="00F1082A"/>
    <w:sectPr w:rsidR="00F1082A" w:rsidSect="005917F8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DE"/>
    <w:rsid w:val="00021670"/>
    <w:rsid w:val="000A5395"/>
    <w:rsid w:val="000C7FD9"/>
    <w:rsid w:val="000E335C"/>
    <w:rsid w:val="00124683"/>
    <w:rsid w:val="001A7268"/>
    <w:rsid w:val="001E200B"/>
    <w:rsid w:val="003606FE"/>
    <w:rsid w:val="003943FD"/>
    <w:rsid w:val="00444594"/>
    <w:rsid w:val="00556470"/>
    <w:rsid w:val="005E2450"/>
    <w:rsid w:val="0062787D"/>
    <w:rsid w:val="006844C5"/>
    <w:rsid w:val="00692A69"/>
    <w:rsid w:val="0071446D"/>
    <w:rsid w:val="007C46AA"/>
    <w:rsid w:val="00823C61"/>
    <w:rsid w:val="00A65ADE"/>
    <w:rsid w:val="00AE03D7"/>
    <w:rsid w:val="00EA1415"/>
    <w:rsid w:val="00F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8DDA"/>
  <w15:chartTrackingRefBased/>
  <w15:docId w15:val="{5F727541-6071-4F14-A17A-8C5595C5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AD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A65ADE"/>
    <w:rPr>
      <w:rFonts w:ascii="Courier New" w:eastAsia="Courier New" w:hAnsi="Courier New" w:cs="Courier New"/>
      <w:sz w:val="20"/>
      <w:szCs w:val="20"/>
    </w:rPr>
  </w:style>
  <w:style w:type="paragraph" w:customStyle="1" w:styleId="Akapitzlist1">
    <w:name w:val="Akapit z listą1"/>
    <w:basedOn w:val="Normalny"/>
    <w:rsid w:val="00823C61"/>
    <w:pPr>
      <w:widowControl/>
      <w:suppressAutoHyphens w:val="0"/>
      <w:ind w:left="720"/>
      <w:contextualSpacing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BTBS Bydgoszcz</dc:creator>
  <cp:keywords/>
  <dc:description/>
  <cp:lastModifiedBy>Marzena Kubacka</cp:lastModifiedBy>
  <cp:revision>2</cp:revision>
  <dcterms:created xsi:type="dcterms:W3CDTF">2022-01-19T15:08:00Z</dcterms:created>
  <dcterms:modified xsi:type="dcterms:W3CDTF">2022-01-19T15:08:00Z</dcterms:modified>
</cp:coreProperties>
</file>